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0" w:rsidRDefault="00D72240" w:rsidP="00D72240">
      <w:pPr>
        <w:pStyle w:val="Default"/>
        <w:jc w:val="center"/>
      </w:pPr>
      <w:r>
        <w:rPr>
          <w:noProof/>
        </w:rPr>
        <w:drawing>
          <wp:inline distT="0" distB="0" distL="0" distR="0" wp14:anchorId="497DCD92" wp14:editId="7A4428B6">
            <wp:extent cx="986116" cy="1080000"/>
            <wp:effectExtent l="0" t="0" r="5080" b="6350"/>
            <wp:docPr id="1" name="รูปภาพ 1" descr="C:\Users\ACER\Desktop\bd55ccc4416012910a723da8f81065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bd55ccc4416012910a723da8f81065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1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40" w:rsidRPr="000E2890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0E2890">
        <w:rPr>
          <w:b/>
          <w:bCs/>
          <w:sz w:val="32"/>
          <w:szCs w:val="32"/>
          <w:cs/>
        </w:rPr>
        <w:t>ประกาศสถานีตำรวจภูธร</w:t>
      </w:r>
      <w:r w:rsidRPr="000E2890">
        <w:rPr>
          <w:rFonts w:hint="cs"/>
          <w:b/>
          <w:bCs/>
          <w:sz w:val="32"/>
          <w:szCs w:val="32"/>
          <w:cs/>
        </w:rPr>
        <w:t>โกสุมพิสัย</w:t>
      </w:r>
    </w:p>
    <w:p w:rsidR="00D72240" w:rsidRPr="000E2890" w:rsidRDefault="00D72240" w:rsidP="00D72240">
      <w:pPr>
        <w:pStyle w:val="Default"/>
        <w:jc w:val="center"/>
        <w:rPr>
          <w:b/>
          <w:bCs/>
          <w:sz w:val="32"/>
          <w:szCs w:val="32"/>
        </w:rPr>
      </w:pPr>
      <w:r w:rsidRPr="000E2890">
        <w:rPr>
          <w:b/>
          <w:bCs/>
          <w:sz w:val="32"/>
          <w:szCs w:val="32"/>
          <w:cs/>
        </w:rPr>
        <w:t>เรื่อง</w:t>
      </w:r>
      <w:r w:rsidRPr="000E2890">
        <w:rPr>
          <w:b/>
          <w:bCs/>
          <w:sz w:val="32"/>
          <w:szCs w:val="32"/>
        </w:rPr>
        <w:t xml:space="preserve"> </w:t>
      </w:r>
      <w:r w:rsidRPr="000E2890">
        <w:rPr>
          <w:rFonts w:hint="cs"/>
          <w:b/>
          <w:bCs/>
          <w:sz w:val="32"/>
          <w:szCs w:val="32"/>
          <w:cs/>
        </w:rPr>
        <w:t>ประกาศผู้ชนะการเสนอราคา จัดซื้อวัสดุสำนักงาน โดยวิธีเฉพาะเจาะจง</w:t>
      </w:r>
    </w:p>
    <w:p w:rsidR="00D72240" w:rsidRDefault="00D72240" w:rsidP="00D72240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*************************************</w:t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ตามที่ สถานีตำรวจภูธรโกสุมพิสัย ได้มีหนังสือเชิญชวนสำหรับการจัดซื้อจัดซื้อวัสดุสำนักงาน </w:t>
      </w:r>
      <w:r w:rsidR="00A025A5">
        <w:rPr>
          <w:rFonts w:hint="cs"/>
          <w:sz w:val="32"/>
          <w:szCs w:val="32"/>
          <w:cs/>
        </w:rPr>
        <w:t xml:space="preserve">ประจำเดือน  </w:t>
      </w:r>
      <w:r w:rsidR="00186627" w:rsidRPr="000E2890">
        <w:rPr>
          <w:rFonts w:hint="cs"/>
          <w:sz w:val="32"/>
          <w:szCs w:val="32"/>
          <w:cs/>
        </w:rPr>
        <w:t>มีนาคม</w:t>
      </w:r>
      <w:r w:rsidR="004258CC" w:rsidRPr="000E2890">
        <w:rPr>
          <w:rFonts w:hint="cs"/>
          <w:sz w:val="32"/>
          <w:szCs w:val="32"/>
          <w:cs/>
        </w:rPr>
        <w:t xml:space="preserve"> ๒๕๖๗</w:t>
      </w:r>
      <w:r w:rsidR="004258CC">
        <w:rPr>
          <w:rFonts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โดยวิธีเฉพาะเจาะจง นั้น</w:t>
      </w:r>
    </w:p>
    <w:p w:rsidR="00E22309" w:rsidRDefault="00D72240" w:rsidP="00E22309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ผู้ได้รับการคัดเลือก </w:t>
      </w:r>
      <w:r w:rsidR="00E22309" w:rsidRPr="00C71C59">
        <w:rPr>
          <w:b/>
          <w:bCs/>
          <w:sz w:val="32"/>
          <w:szCs w:val="32"/>
          <w:u w:val="single"/>
          <w:cs/>
        </w:rPr>
        <w:t>ไม่มีผู้ชนะการเสนอราคา เนื่องจากเดือนดังกล่าวไม่มีการจัดซื้อวัสดุสำนักงาน</w:t>
      </w:r>
    </w:p>
    <w:p w:rsidR="00D72240" w:rsidRDefault="00E22309" w:rsidP="00186627">
      <w:pPr>
        <w:pStyle w:val="Default"/>
        <w:jc w:val="thaiDistribute"/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D72240" w:rsidP="00D72240">
      <w:pPr>
        <w:pStyle w:val="Default"/>
        <w:jc w:val="thaiDistribute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D72240" w:rsidRDefault="00C71C59" w:rsidP="00D72240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 ณ  วันที่ </w:t>
      </w:r>
      <w:r w:rsidR="00D732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2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16E1">
        <w:rPr>
          <w:rFonts w:ascii="TH SarabunPSK" w:hAnsi="TH SarabunPSK" w:cs="TH SarabunPSK" w:hint="cs"/>
          <w:sz w:val="32"/>
          <w:szCs w:val="32"/>
          <w:cs/>
        </w:rPr>
        <w:t>๕</w:t>
      </w:r>
      <w:bookmarkStart w:id="0" w:name="_GoBack"/>
      <w:bookmarkEnd w:id="0"/>
      <w:r w:rsidR="00186627">
        <w:rPr>
          <w:rFonts w:ascii="TH SarabunPSK" w:hAnsi="TH SarabunPSK" w:cs="TH SarabunPSK" w:hint="cs"/>
          <w:sz w:val="32"/>
          <w:szCs w:val="32"/>
          <w:cs/>
        </w:rPr>
        <w:t xml:space="preserve">   มีนาคม</w:t>
      </w:r>
      <w:r w:rsidR="00FC2F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2309">
        <w:rPr>
          <w:rFonts w:ascii="TH SarabunPSK" w:hAnsi="TH SarabunPSK" w:cs="TH SarabunPSK" w:hint="cs"/>
          <w:sz w:val="32"/>
          <w:szCs w:val="32"/>
          <w:cs/>
        </w:rPr>
        <w:t xml:space="preserve"> พ.ศ.๒๕๖๘</w:t>
      </w:r>
    </w:p>
    <w:p w:rsidR="00E22309" w:rsidRDefault="00366AB1" w:rsidP="00D72240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335FCC" wp14:editId="58EECCA1">
            <wp:simplePos x="0" y="0"/>
            <wp:positionH relativeFrom="column">
              <wp:posOffset>2562269</wp:posOffset>
            </wp:positionH>
            <wp:positionV relativeFrom="paragraph">
              <wp:posOffset>167005</wp:posOffset>
            </wp:positionV>
            <wp:extent cx="1490118" cy="646005"/>
            <wp:effectExtent l="0" t="0" r="0" b="0"/>
            <wp:wrapNone/>
            <wp:docPr id="2" name="รูปภาพ 2" descr="C:\Users\ACER\Desktop\ลายเซนต์ ผกก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ลายเซนต์ ผกก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118" cy="64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ab/>
      </w:r>
    </w:p>
    <w:p w:rsidR="00D72240" w:rsidRDefault="00E22309" w:rsidP="00E2230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72240"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="00D72240">
        <w:rPr>
          <w:rFonts w:ascii="TH SarabunPSK" w:hAnsi="TH SarabunPSK" w:cs="TH SarabunPSK"/>
          <w:sz w:val="32"/>
          <w:szCs w:val="32"/>
        </w:rPr>
        <w:t xml:space="preserve">         </w:t>
      </w:r>
    </w:p>
    <w:p w:rsidR="00D72240" w:rsidRDefault="00D72240" w:rsidP="00D7224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</w:t>
      </w:r>
      <w:r w:rsidR="00E22309">
        <w:rPr>
          <w:rFonts w:ascii="TH SarabunPSK" w:hAnsi="TH SarabunPSK" w:cs="TH SarabunPSK" w:hint="cs"/>
          <w:sz w:val="32"/>
          <w:szCs w:val="32"/>
          <w:cs/>
        </w:rPr>
        <w:t>เจษฎา  คุ้มศาสตรา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D72240" w:rsidRDefault="00D72240" w:rsidP="00D72240">
      <w:pPr>
        <w:spacing w:after="0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="00E223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ผู้กำกับการสถานีตำรวจภูธรโกสุมพิสัย</w:t>
      </w:r>
    </w:p>
    <w:p w:rsidR="00F5221E" w:rsidRDefault="00F5221E">
      <w:pPr>
        <w:rPr>
          <w:cs/>
        </w:rPr>
      </w:pPr>
    </w:p>
    <w:sectPr w:rsidR="00F52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0"/>
    <w:rsid w:val="000E2890"/>
    <w:rsid w:val="00186627"/>
    <w:rsid w:val="001D16E1"/>
    <w:rsid w:val="00366AB1"/>
    <w:rsid w:val="004258CC"/>
    <w:rsid w:val="005E3931"/>
    <w:rsid w:val="00A025A5"/>
    <w:rsid w:val="00A80651"/>
    <w:rsid w:val="00B563B2"/>
    <w:rsid w:val="00C71C59"/>
    <w:rsid w:val="00D72240"/>
    <w:rsid w:val="00D7325C"/>
    <w:rsid w:val="00E22309"/>
    <w:rsid w:val="00F5221E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2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722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2023-05-29T06:56:00Z</dcterms:created>
  <dcterms:modified xsi:type="dcterms:W3CDTF">2025-04-04T02:33:00Z</dcterms:modified>
</cp:coreProperties>
</file>